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5614" w14:textId="636E473B" w:rsidR="00235619" w:rsidRDefault="001871CD" w:rsidP="00235619">
      <w:r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3A1428E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Zakup/montaż węzła cieplnego z programatorem temperatury, zbiornikiem akumulacyjnym/buforowym, zbiornikiem </w:t>
            </w:r>
            <w:proofErr w:type="spellStart"/>
            <w:r>
              <w:rPr>
                <w:bCs/>
                <w:sz w:val="16"/>
                <w:szCs w:val="16"/>
              </w:rPr>
              <w:t>cwu</w:t>
            </w:r>
            <w:proofErr w:type="spellEnd"/>
            <w:r>
              <w:rPr>
                <w:bCs/>
                <w:sz w:val="16"/>
                <w:szCs w:val="16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6F480C7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14DCA23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0F6445F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390BA92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grunt/woda, woda/woda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6DBE4FE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7F1543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2A7E7C26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 xml:space="preserve">(w tym koszt opłaty </w:t>
            </w:r>
            <w:r w:rsidR="00E9214F" w:rsidRPr="00C31BF3">
              <w:rPr>
                <w:rFonts w:cstheme="minorHAnsi"/>
                <w:color w:val="000000"/>
                <w:sz w:val="16"/>
                <w:szCs w:val="16"/>
              </w:rPr>
              <w:t>przyłączeniowej) /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 xml:space="preserve">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w tym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681EC26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56381F09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3FFD011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5338AAC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pellet</w:t>
            </w:r>
            <w:proofErr w:type="spellEnd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321463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01D3B6B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651C180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16375DF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</w:t>
            </w:r>
            <w:proofErr w:type="spellEnd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 xml:space="preserve">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1521EBC" w:rsidR="00916452" w:rsidRPr="002232F4" w:rsidRDefault="00A7364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0CE41C39" w:rsidR="00916452" w:rsidRPr="00916452" w:rsidRDefault="00A7364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4B1F98D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27712" behindDoc="0" locked="0" layoutInCell="1" allowOverlap="1" wp14:anchorId="08DB09B9" wp14:editId="356DAA0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0BB18CA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2030D03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18AF829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5F98EE01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</w:t>
      </w:r>
      <w:r w:rsidR="00A73642">
        <w:t>Białymstoku</w:t>
      </w:r>
      <w:r w:rsidR="00DE2EFD">
        <w:t xml:space="preserve">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3207BF4A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</w:t>
      </w:r>
      <w:r w:rsidR="00A73642">
        <w:t>wypłaty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>dni 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</w:t>
      </w:r>
      <w:r>
        <w:lastRenderedPageBreak/>
        <w:t xml:space="preserve">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408CA344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</w:t>
      </w:r>
      <w:r w:rsidR="00A73642">
        <w:t>w ust.</w:t>
      </w:r>
      <w:r w:rsidR="000A7DA5">
        <w:t xml:space="preserve">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7CADB5FC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</w:t>
      </w:r>
      <w:r w:rsidR="00A73642" w:rsidRPr="00914AC2">
        <w:t>odpowiadającą należnego</w:t>
      </w:r>
      <w:r w:rsidR="008810B7" w:rsidRPr="00914AC2">
        <w:t xml:space="preserve">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347C40E5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</w:t>
      </w:r>
      <w:r w:rsidR="00A73642" w:rsidRPr="0017370F">
        <w:t>przekazania Wykonawcy</w:t>
      </w:r>
      <w:r w:rsidR="000A7DA5" w:rsidRPr="0017370F">
        <w:t xml:space="preserve">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0163BE9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</w:t>
      </w:r>
      <w:r w:rsidR="00A73642" w:rsidRPr="00914AC2">
        <w:t>zaliczkowej wymaganej</w:t>
      </w:r>
      <w:r w:rsidR="00FC72C7" w:rsidRPr="00914AC2">
        <w:t xml:space="preserve">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lastRenderedPageBreak/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4FBACE91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</w:t>
      </w:r>
      <w:r w:rsidR="00A73642" w:rsidRPr="00914AC2">
        <w:t>….</w:t>
      </w:r>
      <w:r w:rsidR="001870CA" w:rsidRPr="00914AC2">
        <w:rPr>
          <w:i/>
        </w:rPr>
        <w:t xml:space="preserve">(przy ustalaniu terminu zakończenia realizacji Przedmiotu Umowy należy uwzględnić, że Wniosek o płatność składany przez Zamawiającego do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, zawierający rozliczenie pozostałej część dofinansowania przypadającego na zakres przedsięwzięcia wynikający z tej umowy musi zostać złożony do właściwego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 najpóźniej do upływu 120 dnia od daty wypłaty zaliczki).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05B3181D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 w:rsidR="00A73642">
        <w:t>Wykonawcy, Zamawiający</w:t>
      </w:r>
      <w:r w:rsidR="00747114">
        <w:t xml:space="preserve">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lastRenderedPageBreak/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 xml:space="preserve">Czyste powietrze”.  </w:t>
      </w:r>
      <w:proofErr w:type="spellStart"/>
      <w:r>
        <w:t>Współadministratorami</w:t>
      </w:r>
      <w:proofErr w:type="spellEnd"/>
      <w:r>
        <w:t xml:space="preserve">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lastRenderedPageBreak/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5542B087" w:rsidR="00747114" w:rsidRDefault="00747114" w:rsidP="0055538D">
      <w:pPr>
        <w:pStyle w:val="Akapitzlist"/>
        <w:ind w:left="709" w:hanging="349"/>
      </w:pPr>
      <w:r>
        <w:t>8)</w:t>
      </w:r>
      <w:r>
        <w:tab/>
        <w:t xml:space="preserve">podanie przez Zamawiającego danych osobowych jest </w:t>
      </w:r>
      <w:r w:rsidR="00A73642">
        <w:t>dobrowolne,</w:t>
      </w:r>
      <w:r>
        <w:t xml:space="preserve"> lecz niezbędne do zawarcia i wykonania niniejszej Umowy;</w:t>
      </w:r>
    </w:p>
    <w:p w14:paraId="05F8D6CB" w14:textId="5F9EF66F" w:rsidR="00747114" w:rsidRDefault="00747114" w:rsidP="0055538D">
      <w:pPr>
        <w:pStyle w:val="Akapitzlist"/>
        <w:ind w:left="709" w:hanging="349"/>
      </w:pPr>
      <w:r>
        <w:t>9)</w:t>
      </w:r>
      <w:r>
        <w:tab/>
        <w:t xml:space="preserve">dane osobowe Zamawiającego nie są wykorzystywane w celu podejmowania decyzji, która opiera się wyłącznie na zautomatyzowanym przetwarzaniu, w tym </w:t>
      </w:r>
      <w:r w:rsidR="00A73642">
        <w:t>profilowaniu;</w:t>
      </w:r>
    </w:p>
    <w:p w14:paraId="3654E6D0" w14:textId="51E5A92A" w:rsidR="00747114" w:rsidRDefault="00747114" w:rsidP="0055538D">
      <w:pPr>
        <w:pStyle w:val="Akapitzlist"/>
        <w:ind w:left="709" w:hanging="349"/>
      </w:pPr>
      <w:r>
        <w:t>10)</w:t>
      </w:r>
      <w:r>
        <w:tab/>
        <w:t xml:space="preserve">Pani/Pana dane nie będą przekazane odbiorcom w państwach znajdujących się poza Unią Europejską i Europejskim Obszarem Gospodarczym lub do organizacji </w:t>
      </w:r>
      <w:r w:rsidR="00A73642">
        <w:t>międzynarodowej.</w:t>
      </w:r>
    </w:p>
    <w:p w14:paraId="0DE23EBC" w14:textId="3E31895F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</w:t>
      </w:r>
      <w:r w:rsidR="00A73642">
        <w:t>tym osobom</w:t>
      </w:r>
      <w:r>
        <w:t xml:space="preserve">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3D625F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</w:t>
      </w:r>
      <w:r w:rsidR="00A73642">
        <w:t xml:space="preserve">Umowy </w:t>
      </w:r>
      <w:r w:rsidR="00A73642" w:rsidRPr="00A329A7">
        <w:t>wymagają</w:t>
      </w:r>
      <w:r w:rsidR="00A329A7" w:rsidRPr="00A329A7">
        <w:t xml:space="preserve">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lastRenderedPageBreak/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lastRenderedPageBreak/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proofErr w:type="spellStart"/>
      <w:r w:rsidR="00DE1778">
        <w:rPr>
          <w:b/>
        </w:rPr>
        <w:t>Współadministratorów</w:t>
      </w:r>
      <w:proofErr w:type="spellEnd"/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9C1661">
        <w:rPr>
          <w:rFonts w:asciiTheme="minorHAnsi" w:hAnsiTheme="minorHAnsi" w:cstheme="minorHAnsi"/>
          <w:iCs/>
        </w:rPr>
        <w:t>Współadministratorów</w:t>
      </w:r>
      <w:proofErr w:type="spellEnd"/>
      <w:r w:rsidRPr="009C1661">
        <w:rPr>
          <w:rFonts w:asciiTheme="minorHAnsi" w:hAnsiTheme="minorHAnsi" w:cstheme="minorHAnsi"/>
          <w:iCs/>
        </w:rPr>
        <w:t>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Pr="009C1661">
        <w:rPr>
          <w:rFonts w:asciiTheme="minorHAnsi" w:hAnsiTheme="minorHAnsi" w:cstheme="minorHAnsi"/>
          <w:iCs/>
        </w:rPr>
        <w:t xml:space="preserve"> Pani/Pana danych osobowych są:</w:t>
      </w:r>
    </w:p>
    <w:p w14:paraId="2BDAF8DF" w14:textId="1F3502C5" w:rsidR="00DE1778" w:rsidRPr="00A73642" w:rsidRDefault="00DE1778" w:rsidP="00DE1778">
      <w:pPr>
        <w:rPr>
          <w:rFonts w:asciiTheme="minorHAnsi" w:hAnsiTheme="minorHAnsi" w:cstheme="minorHAnsi"/>
          <w:iCs/>
          <w:color w:val="000000" w:themeColor="text1"/>
        </w:rPr>
      </w:pPr>
      <w:r w:rsidRPr="009C1661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9C1661">
        <w:rPr>
          <w:rFonts w:asciiTheme="minorHAnsi" w:hAnsiTheme="minorHAnsi" w:cstheme="minorHAnsi"/>
          <w:iCs/>
        </w:rPr>
        <w:t xml:space="preserve"> NFOŚiGW z siedzibą w 02-673 </w:t>
      </w:r>
      <w:r w:rsidRPr="00A73642">
        <w:rPr>
          <w:rFonts w:asciiTheme="minorHAnsi" w:hAnsiTheme="minorHAnsi" w:cstheme="minorHAnsi"/>
          <w:iCs/>
          <w:color w:val="000000" w:themeColor="text1"/>
        </w:rPr>
        <w:t>Warszawie, przy ul. Konstruktorskiej 3a, tel. 22/459 05 21, adres e-mail</w:t>
      </w:r>
      <w:r w:rsidR="00055A19" w:rsidRPr="00A73642">
        <w:rPr>
          <w:rFonts w:asciiTheme="minorHAnsi" w:hAnsiTheme="minorHAnsi" w:cstheme="minorHAnsi"/>
          <w:iCs/>
          <w:color w:val="000000" w:themeColor="text1"/>
        </w:rPr>
        <w:t>:</w:t>
      </w:r>
      <w:r w:rsidRPr="00A73642">
        <w:rPr>
          <w:rFonts w:asciiTheme="minorHAnsi" w:hAnsiTheme="minorHAnsi" w:cstheme="minorHAnsi"/>
          <w:iCs/>
          <w:color w:val="000000" w:themeColor="text1"/>
        </w:rPr>
        <w:t xml:space="preserve"> </w:t>
      </w:r>
      <w:hyperlink r:id="rId13" w:history="1">
        <w:r w:rsidRPr="00A73642">
          <w:rPr>
            <w:rStyle w:val="Hipercze"/>
            <w:rFonts w:asciiTheme="minorHAnsi" w:hAnsiTheme="minorHAnsi" w:cstheme="minorHAnsi"/>
            <w:color w:val="000000" w:themeColor="text1"/>
          </w:rPr>
          <w:t>inspektorochronydanych@nfosigw.gov.pl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 xml:space="preserve">, więcej możesz dowiedzieć się na stronie </w:t>
      </w:r>
      <w:hyperlink r:id="rId14" w:history="1">
        <w:r w:rsidRPr="00A73642">
          <w:rPr>
            <w:rStyle w:val="Hipercze"/>
            <w:rFonts w:asciiTheme="minorHAnsi" w:hAnsiTheme="minorHAnsi" w:cstheme="minorHAnsi"/>
            <w:color w:val="000000" w:themeColor="text1"/>
          </w:rPr>
          <w:t>www.gov.pl/web/nfosigw/narodowy-fundusz-ochrony-srodowiska-i-gospodarki-wodnej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>, zwany dalej</w:t>
      </w:r>
      <w:r w:rsidR="002D0CBA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A73642">
        <w:rPr>
          <w:rFonts w:asciiTheme="minorHAnsi" w:hAnsiTheme="minorHAnsi" w:cstheme="minorHAnsi"/>
          <w:iCs/>
          <w:color w:val="000000" w:themeColor="text1"/>
        </w:rPr>
        <w:t>dalej "</w:t>
      </w:r>
      <w:r w:rsidRPr="00A73642">
        <w:rPr>
          <w:rFonts w:asciiTheme="minorHAnsi" w:hAnsiTheme="minorHAnsi" w:cstheme="minorHAnsi"/>
          <w:bCs/>
          <w:iCs/>
          <w:color w:val="000000" w:themeColor="text1"/>
        </w:rPr>
        <w:t>Administrator 1</w:t>
      </w:r>
      <w:r w:rsidRPr="00A73642">
        <w:rPr>
          <w:rFonts w:asciiTheme="minorHAnsi" w:hAnsiTheme="minorHAnsi" w:cstheme="minorHAnsi"/>
          <w:iCs/>
          <w:color w:val="000000" w:themeColor="text1"/>
        </w:rPr>
        <w:t>".</w:t>
      </w:r>
    </w:p>
    <w:p w14:paraId="0A8A3FDB" w14:textId="77777777" w:rsidR="00DE1778" w:rsidRPr="00A73642" w:rsidRDefault="00DE1778" w:rsidP="00DE1778">
      <w:pPr>
        <w:rPr>
          <w:rFonts w:asciiTheme="minorHAnsi" w:hAnsiTheme="minorHAnsi" w:cstheme="minorHAnsi"/>
          <w:iCs/>
          <w:color w:val="000000" w:themeColor="text1"/>
        </w:rPr>
      </w:pPr>
      <w:r w:rsidRPr="00A73642">
        <w:rPr>
          <w:rFonts w:asciiTheme="minorHAnsi" w:hAnsiTheme="minorHAnsi" w:cstheme="minorHAnsi"/>
          <w:iCs/>
          <w:color w:val="000000" w:themeColor="text1"/>
        </w:rPr>
        <w:t xml:space="preserve">oraz </w:t>
      </w:r>
    </w:p>
    <w:p w14:paraId="74C07AEA" w14:textId="451C17C3" w:rsidR="00DE1778" w:rsidRPr="00A73642" w:rsidRDefault="00DE1778" w:rsidP="00DE1778">
      <w:pPr>
        <w:rPr>
          <w:rFonts w:asciiTheme="minorHAnsi" w:hAnsiTheme="minorHAnsi" w:cstheme="minorHAnsi"/>
          <w:iCs/>
          <w:color w:val="000000" w:themeColor="text1"/>
        </w:rPr>
      </w:pPr>
      <w:r w:rsidRPr="00A73642">
        <w:rPr>
          <w:rFonts w:asciiTheme="minorHAnsi" w:hAnsiTheme="minorHAnsi" w:cstheme="minorHAnsi"/>
          <w:b/>
          <w:bCs/>
          <w:iCs/>
          <w:color w:val="000000" w:themeColor="text1"/>
        </w:rPr>
        <w:t>Wojewódzki Fundusz Ochrony Środowiska i Gospodarki Wodnej w</w:t>
      </w:r>
      <w:r w:rsidR="00A73642" w:rsidRPr="00A73642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Białymstoku</w:t>
      </w:r>
      <w:r w:rsidRPr="00A73642">
        <w:rPr>
          <w:rFonts w:asciiTheme="minorHAnsi" w:hAnsiTheme="minorHAnsi" w:cstheme="minorHAnsi"/>
          <w:iCs/>
          <w:color w:val="000000" w:themeColor="text1"/>
        </w:rPr>
        <w:t>, z siedzibą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w Białymstoku</w:t>
      </w:r>
      <w:r w:rsidRPr="00A73642">
        <w:rPr>
          <w:rFonts w:asciiTheme="minorHAnsi" w:hAnsiTheme="minorHAnsi" w:cstheme="minorHAnsi"/>
          <w:iCs/>
          <w:color w:val="000000" w:themeColor="text1"/>
        </w:rPr>
        <w:t xml:space="preserve"> przy ul. 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>św. Rocha 5</w:t>
      </w:r>
      <w:r w:rsidRPr="00A73642">
        <w:rPr>
          <w:rFonts w:asciiTheme="minorHAnsi" w:hAnsiTheme="minorHAnsi" w:cstheme="minorHAnsi"/>
          <w:iCs/>
          <w:color w:val="000000" w:themeColor="text1"/>
        </w:rPr>
        <w:t>, kod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15-879</w:t>
      </w:r>
      <w:r w:rsidRPr="00A73642">
        <w:rPr>
          <w:rFonts w:asciiTheme="minorHAnsi" w:hAnsiTheme="minorHAnsi" w:cstheme="minorHAnsi"/>
          <w:iCs/>
          <w:color w:val="000000" w:themeColor="text1"/>
        </w:rPr>
        <w:t>, tel.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(85) 875 81 81</w:t>
      </w:r>
      <w:r w:rsidRPr="00A73642">
        <w:rPr>
          <w:rFonts w:asciiTheme="minorHAnsi" w:hAnsiTheme="minorHAnsi" w:cstheme="minorHAnsi"/>
          <w:iCs/>
          <w:color w:val="000000" w:themeColor="text1"/>
        </w:rPr>
        <w:t>, adres e-mail: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</w:t>
      </w:r>
      <w:hyperlink r:id="rId15" w:history="1">
        <w:r w:rsidR="00A73642" w:rsidRPr="00A73642">
          <w:rPr>
            <w:rStyle w:val="Hipercze"/>
            <w:rFonts w:asciiTheme="minorHAnsi" w:hAnsiTheme="minorHAnsi" w:cstheme="minorHAnsi"/>
            <w:iCs/>
            <w:color w:val="000000" w:themeColor="text1"/>
          </w:rPr>
          <w:t>biuro@wfosigw.bialystok.pl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 xml:space="preserve">, więcej możesz dowiedzieć się na stronie: </w:t>
      </w:r>
      <w:hyperlink r:id="rId16" w:history="1">
        <w:r w:rsidR="00A73642" w:rsidRPr="00A73642">
          <w:rPr>
            <w:rStyle w:val="Hipercze"/>
            <w:rFonts w:asciiTheme="minorHAnsi" w:hAnsiTheme="minorHAnsi" w:cstheme="minorHAnsi"/>
            <w:iCs/>
            <w:color w:val="000000" w:themeColor="text1"/>
          </w:rPr>
          <w:t>www.wfosigw.bialystok.pl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 xml:space="preserve">, zwany 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dalej </w:t>
      </w:r>
      <w:r w:rsidR="00B71F60">
        <w:rPr>
          <w:rFonts w:asciiTheme="minorHAnsi" w:hAnsiTheme="minorHAnsi" w:cstheme="minorHAnsi"/>
          <w:iCs/>
          <w:color w:val="000000" w:themeColor="text1"/>
        </w:rPr>
        <w:t>„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>Administrator</w:t>
      </w:r>
      <w:r w:rsidRPr="00A73642">
        <w:rPr>
          <w:rFonts w:asciiTheme="minorHAnsi" w:hAnsiTheme="minorHAnsi" w:cstheme="minorHAnsi"/>
          <w:iCs/>
          <w:color w:val="000000" w:themeColor="text1"/>
        </w:rPr>
        <w:t xml:space="preserve"> 2”</w:t>
      </w:r>
      <w:r w:rsidR="00B71F60">
        <w:rPr>
          <w:rFonts w:asciiTheme="minorHAnsi" w:hAnsiTheme="minorHAnsi" w:cstheme="minorHAnsi"/>
          <w:iCs/>
          <w:color w:val="000000" w:themeColor="text1"/>
        </w:rPr>
        <w:t>.</w:t>
      </w:r>
    </w:p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 xml:space="preserve">Zakres odpowiedzialności i cele szczegółowe </w:t>
      </w:r>
      <w:proofErr w:type="spellStart"/>
      <w:r w:rsidRPr="009C1661">
        <w:rPr>
          <w:rFonts w:asciiTheme="minorHAnsi" w:hAnsiTheme="minorHAnsi" w:cstheme="minorHAnsi"/>
          <w:b/>
          <w:bCs/>
        </w:rPr>
        <w:t>Współadministratorów</w:t>
      </w:r>
      <w:proofErr w:type="spellEnd"/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</w:t>
      </w:r>
      <w:r w:rsidR="0030650E" w:rsidRPr="005E5D42">
        <w:rPr>
          <w:rFonts w:cstheme="minorHAnsi"/>
        </w:rPr>
        <w:lastRenderedPageBreak/>
        <w:t xml:space="preserve">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30650E" w:rsidRPr="005E5D42">
        <w:rPr>
          <w:rFonts w:cstheme="minorHAnsi"/>
        </w:rPr>
        <w:t>ePUAP</w:t>
      </w:r>
      <w:proofErr w:type="spellEnd"/>
      <w:r w:rsidR="0030650E" w:rsidRPr="005E5D42">
        <w:rPr>
          <w:rFonts w:cstheme="minorHAns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30650E" w:rsidRPr="005E5D42">
        <w:rPr>
          <w:rFonts w:cstheme="minorHAnsi"/>
        </w:rPr>
        <w:t>grantobiorcami</w:t>
      </w:r>
      <w:proofErr w:type="spellEnd"/>
      <w:r w:rsidR="0030650E" w:rsidRPr="005E5D42">
        <w:rPr>
          <w:rFonts w:cstheme="minorHAnsi"/>
        </w:rPr>
        <w:t xml:space="preserve">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monitorowanie realizacji zadań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E9214F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  <w:color w:val="000000" w:themeColor="text1"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</w:t>
      </w:r>
      <w:proofErr w:type="spellStart"/>
      <w:r w:rsidR="00055A19"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="00055A19" w:rsidRPr="009C166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E9214F">
        <w:rPr>
          <w:rFonts w:asciiTheme="minorHAnsi" w:hAnsiTheme="minorHAnsi" w:cstheme="minorHAnsi"/>
          <w:iCs/>
          <w:color w:val="000000" w:themeColor="text1"/>
        </w:rPr>
        <w:t>za pośrednictwem poczty elektronicznej:</w:t>
      </w:r>
    </w:p>
    <w:p w14:paraId="558056C9" w14:textId="77777777" w:rsidR="00DE1778" w:rsidRPr="00E9214F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color w:val="000000" w:themeColor="text1"/>
          <w:lang w:val="en-US"/>
        </w:rPr>
      </w:pPr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IOD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Administratora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1 –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adres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e-mail: </w:t>
      </w:r>
      <w:hyperlink r:id="rId17" w:history="1">
        <w:r w:rsidRPr="00E9214F">
          <w:rPr>
            <w:rStyle w:val="Hipercze"/>
            <w:rFonts w:asciiTheme="minorHAnsi" w:hAnsiTheme="minorHAnsi" w:cstheme="minorHAnsi"/>
            <w:color w:val="000000" w:themeColor="text1"/>
            <w:lang w:val="en-US"/>
          </w:rPr>
          <w:t>inspektorochronydanych@nfosigw.gov.pl</w:t>
        </w:r>
      </w:hyperlink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,</w:t>
      </w:r>
    </w:p>
    <w:p w14:paraId="378E3B94" w14:textId="784F5677" w:rsidR="00DE1778" w:rsidRPr="00E9214F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IOD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Administratora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2 -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adres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e-mail:</w:t>
      </w:r>
      <w:r w:rsidRPr="00E9214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hyperlink r:id="rId18" w:history="1">
        <w:r w:rsidR="00A73642" w:rsidRPr="00E9214F">
          <w:rPr>
            <w:rStyle w:val="Hipercze"/>
            <w:rFonts w:asciiTheme="minorHAnsi" w:hAnsiTheme="minorHAnsi" w:cstheme="minorHAnsi"/>
            <w:color w:val="000000" w:themeColor="text1"/>
            <w:lang w:val="en-GB"/>
          </w:rPr>
          <w:t>iod@wfosigw.bialystok.pl</w:t>
        </w:r>
      </w:hyperlink>
      <w:r w:rsidR="00A73642" w:rsidRPr="00E9214F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66907F72" w14:textId="3B80BD74" w:rsidR="00DE1778" w:rsidRPr="009C1661" w:rsidRDefault="00A73642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będą</w:t>
      </w:r>
      <w:r w:rsidR="00DE1778" w:rsidRPr="009C1661">
        <w:rPr>
          <w:rFonts w:asciiTheme="minorHAnsi" w:hAnsiTheme="minorHAnsi" w:cstheme="minorHAnsi"/>
          <w:iCs/>
        </w:rPr>
        <w:t xml:space="preserve">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Pani/Pana dane osobowe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pozyskali od</w:t>
      </w:r>
    </w:p>
    <w:p w14:paraId="5DEBEAAB" w14:textId="01028EDE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lastRenderedPageBreak/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</w:t>
      </w:r>
      <w:r w:rsidR="00A73642" w:rsidRPr="009C1661">
        <w:rPr>
          <w:rFonts w:asciiTheme="minorHAnsi" w:hAnsiTheme="minorHAnsi" w:cstheme="minorHAnsi"/>
          <w:iCs/>
        </w:rPr>
        <w:t>Beneficjenta</w:t>
      </w:r>
      <w:r w:rsidR="00A73642" w:rsidRPr="009C1661">
        <w:rPr>
          <w:rFonts w:asciiTheme="minorHAnsi" w:hAnsiTheme="minorHAnsi" w:cstheme="minorHAnsi"/>
        </w:rPr>
        <w:t>, który</w:t>
      </w:r>
      <w:r w:rsidRPr="009C1661">
        <w:rPr>
          <w:rFonts w:asciiTheme="minorHAnsi" w:hAnsiTheme="minorHAnsi" w:cstheme="minorHAnsi"/>
        </w:rPr>
        <w:t xml:space="preserve"> złożył wniosek o dofinansowanie/zawarł z Wojewódzkim Funduszem Ochrony Środowiska i Gospodarki Wodnej w</w:t>
      </w:r>
      <w:r w:rsidR="00A73642">
        <w:rPr>
          <w:rFonts w:asciiTheme="minorHAnsi" w:hAnsiTheme="minorHAnsi" w:cstheme="minorHAnsi"/>
        </w:rPr>
        <w:t xml:space="preserve"> Białymstoku</w:t>
      </w:r>
      <w:r w:rsidRPr="009C1661">
        <w:rPr>
          <w:rFonts w:asciiTheme="minorHAnsi" w:hAnsiTheme="minorHAnsi" w:cstheme="minorHAnsi"/>
        </w:rPr>
        <w:t xml:space="preserve"> umowę o dofinansowanie w 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t xml:space="preserve">Podmiotu, który zawarł ze </w:t>
      </w:r>
      <w:proofErr w:type="spellStart"/>
      <w:r w:rsidRPr="009C1661">
        <w:rPr>
          <w:rFonts w:asciiTheme="minorHAnsi" w:hAnsiTheme="minorHAnsi" w:cstheme="minorHAnsi"/>
        </w:rPr>
        <w:t>Wspóladministratorami</w:t>
      </w:r>
      <w:proofErr w:type="spellEnd"/>
      <w:r w:rsidRPr="009C1661">
        <w:rPr>
          <w:rFonts w:asciiTheme="minorHAnsi" w:hAnsiTheme="minorHAnsi" w:cstheme="minorHAns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dane osobowe mogą być przekazane podmiotom, którym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9C1661">
        <w:rPr>
          <w:rFonts w:asciiTheme="minorHAnsi" w:hAnsiTheme="minorHAnsi" w:cstheme="minorHAnsi"/>
          <w:iCs/>
        </w:rPr>
        <w:t>Azure</w:t>
      </w:r>
      <w:proofErr w:type="spellEnd"/>
      <w:r w:rsidRPr="009C1661">
        <w:rPr>
          <w:rFonts w:asciiTheme="minorHAnsi" w:hAnsiTheme="minorHAnsi" w:cstheme="minorHAnsi"/>
          <w:iCs/>
        </w:rPr>
        <w:t xml:space="preserve">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1A35D680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 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77777777" w:rsidR="00DE1778" w:rsidRPr="00E9214F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  <w:color w:val="000000" w:themeColor="text1"/>
        </w:rPr>
      </w:pPr>
      <w:proofErr w:type="spellStart"/>
      <w:r w:rsidRPr="00E30D6B">
        <w:rPr>
          <w:rFonts w:cs="Calibri"/>
        </w:rPr>
        <w:t>Wspó</w:t>
      </w:r>
      <w:r w:rsidRPr="009C1661">
        <w:rPr>
          <w:rFonts w:cs="Calibri"/>
        </w:rPr>
        <w:t>ładministratorzy</w:t>
      </w:r>
      <w:proofErr w:type="spellEnd"/>
      <w:r w:rsidRPr="009C1661">
        <w:rPr>
          <w:rFonts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</w:t>
      </w:r>
      <w:r w:rsidRPr="00E9214F">
        <w:rPr>
          <w:rFonts w:cs="Calibri"/>
          <w:color w:val="000000" w:themeColor="text1"/>
        </w:rPr>
        <w:t>przez okres wynikający z obowiązujących w tym zakresie przepisów archiwizacyjnych</w:t>
      </w:r>
      <w:r w:rsidRPr="00E9214F">
        <w:rPr>
          <w:rFonts w:asciiTheme="minorHAnsi" w:hAnsiTheme="minorHAnsi" w:cstheme="minorHAnsi"/>
          <w:iCs/>
          <w:color w:val="000000" w:themeColor="text1"/>
        </w:rPr>
        <w:t xml:space="preserve">: </w:t>
      </w:r>
    </w:p>
    <w:p w14:paraId="121D720D" w14:textId="29C127FA" w:rsidR="00DE1778" w:rsidRPr="00E9214F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  <w:color w:val="000000" w:themeColor="text1"/>
        </w:rPr>
      </w:pPr>
      <w:r w:rsidRPr="00E9214F">
        <w:rPr>
          <w:rFonts w:asciiTheme="minorHAnsi" w:hAnsiTheme="minorHAnsi" w:cstheme="minorHAnsi"/>
          <w:iCs/>
          <w:color w:val="000000" w:themeColor="text1"/>
        </w:rPr>
        <w:t xml:space="preserve">Administrator 1 </w:t>
      </w:r>
      <w:r w:rsidRPr="00E9214F">
        <w:rPr>
          <w:rFonts w:cs="Calibri"/>
          <w:iCs/>
          <w:color w:val="000000" w:themeColor="text1"/>
        </w:rPr>
        <w:t>pięć lat po zakończeniu okresu trwałości dla zadań objętych dofinansowaniem w ramach Programu Priorytetowego</w:t>
      </w:r>
      <w:r w:rsidRPr="00E9214F" w:rsidDel="0061135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E9214F">
        <w:rPr>
          <w:rFonts w:asciiTheme="minorHAnsi" w:hAnsiTheme="minorHAnsi" w:cstheme="minorHAnsi"/>
          <w:iCs/>
          <w:color w:val="000000" w:themeColor="text1"/>
        </w:rPr>
        <w:t>„Czyste powietrze”</w:t>
      </w:r>
      <w:r w:rsidR="00A73642" w:rsidRPr="00E9214F">
        <w:rPr>
          <w:rFonts w:asciiTheme="minorHAnsi" w:hAnsiTheme="minorHAnsi" w:cstheme="minorHAnsi"/>
          <w:iCs/>
          <w:color w:val="000000" w:themeColor="text1"/>
        </w:rPr>
        <w:t>,</w:t>
      </w:r>
    </w:p>
    <w:p w14:paraId="0EAD1034" w14:textId="68E51FEE" w:rsidR="00DE1778" w:rsidRPr="00E9214F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  <w:color w:val="000000" w:themeColor="text1"/>
        </w:rPr>
      </w:pPr>
      <w:r w:rsidRPr="00E9214F">
        <w:rPr>
          <w:rFonts w:asciiTheme="minorHAnsi" w:hAnsiTheme="minorHAnsi" w:cstheme="minorHAnsi"/>
          <w:iCs/>
          <w:color w:val="000000" w:themeColor="text1"/>
        </w:rPr>
        <w:t xml:space="preserve">Administrator </w:t>
      </w:r>
      <w:r w:rsidR="00B71F60" w:rsidRPr="00E9214F">
        <w:rPr>
          <w:rFonts w:asciiTheme="minorHAnsi" w:hAnsiTheme="minorHAnsi" w:cstheme="minorHAnsi"/>
          <w:iCs/>
          <w:color w:val="000000" w:themeColor="text1"/>
        </w:rPr>
        <w:t>2 pięć</w:t>
      </w:r>
      <w:r w:rsidR="00A73642" w:rsidRPr="00E9214F">
        <w:rPr>
          <w:rFonts w:cs="Calibri"/>
          <w:iCs/>
          <w:color w:val="000000" w:themeColor="text1"/>
        </w:rPr>
        <w:t xml:space="preserve"> lat po zakończeniu okresu trwałości dla zadań objętych dofinansowaniem w ramach Programu Priorytetowego</w:t>
      </w:r>
      <w:r w:rsidR="00A73642" w:rsidRPr="00E9214F" w:rsidDel="0061135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A73642" w:rsidRPr="00E9214F">
        <w:rPr>
          <w:rFonts w:asciiTheme="minorHAnsi" w:hAnsiTheme="minorHAnsi" w:cstheme="minorHAnsi"/>
          <w:iCs/>
          <w:color w:val="000000" w:themeColor="text1"/>
        </w:rPr>
        <w:t>„Czyste powietrze”.</w:t>
      </w:r>
    </w:p>
    <w:p w14:paraId="20534634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E9214F">
        <w:rPr>
          <w:rFonts w:asciiTheme="minorHAnsi" w:hAnsiTheme="minorHAnsi" w:cstheme="minorHAnsi"/>
          <w:iCs/>
          <w:color w:val="000000" w:themeColor="text1"/>
        </w:rPr>
        <w:t xml:space="preserve">Pani/Pana prawo do dostępu do swoich danych osobowych, żądania </w:t>
      </w:r>
      <w:r w:rsidRPr="009C1661">
        <w:rPr>
          <w:rFonts w:asciiTheme="minorHAnsi" w:hAnsiTheme="minorHAnsi" w:cstheme="minorHAnsi"/>
          <w:iCs/>
        </w:rPr>
        <w:t xml:space="preserve">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034483E7" w14:textId="77777777" w:rsidR="00965EF8" w:rsidRDefault="00965EF8" w:rsidP="00000D44"/>
    <w:p w14:paraId="4D28581A" w14:textId="77777777" w:rsidR="00965EF8" w:rsidRDefault="00965EF8" w:rsidP="00000D44"/>
    <w:p w14:paraId="6EB99EB3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22B4E1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70C14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2A88C0" w14:textId="77777777" w:rsidR="00E46766" w:rsidRDefault="00E46766" w:rsidP="005E5D42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0F73DC" w14:textId="77777777" w:rsidR="000E2176" w:rsidRDefault="000E217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2C7D3" w14:textId="77777777" w:rsidR="00E46766" w:rsidRDefault="00E4676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5BCC4C58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A7542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A7542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A7542F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sprzeciwu wobec przetwarzania danych osobowych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60D7FED9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7542F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9" w:history="1">
        <w:r w:rsidRPr="00A7542F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7542F">
        <w:rPr>
          <w:rFonts w:eastAsia="Calibri" w:cs="Calibri"/>
          <w:bCs/>
          <w:sz w:val="16"/>
          <w:szCs w:val="16"/>
        </w:rPr>
        <w:t xml:space="preserve"> i Wojewódzkiego Funduszu Ochrony Środowiska i Gospodarki Wodne</w:t>
      </w:r>
      <w:r>
        <w:rPr>
          <w:rFonts w:eastAsia="Calibri" w:cs="Calibri"/>
          <w:bCs/>
          <w:sz w:val="16"/>
          <w:szCs w:val="16"/>
        </w:rPr>
        <w:t>j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 w </w:t>
      </w:r>
      <w:r w:rsidR="00A73642">
        <w:rPr>
          <w:rFonts w:asciiTheme="minorHAnsi" w:eastAsia="Calibri" w:hAnsiTheme="minorHAnsi" w:cstheme="minorHAnsi"/>
          <w:bCs/>
          <w:sz w:val="16"/>
          <w:szCs w:val="16"/>
        </w:rPr>
        <w:t>Białymstoku</w:t>
      </w:r>
      <w:r w:rsidR="00B71F60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  <w:hyperlink r:id="rId20" w:history="1">
        <w:r w:rsidR="00B71F60" w:rsidRPr="00B71F60">
          <w:rPr>
            <w:rStyle w:val="Hipercze"/>
            <w:rFonts w:asciiTheme="minorHAnsi" w:eastAsia="Calibri" w:hAnsiTheme="minorHAnsi" w:cstheme="minorHAnsi"/>
            <w:bCs/>
            <w:color w:val="2E74B5" w:themeColor="accent1" w:themeShade="BF"/>
            <w:sz w:val="16"/>
            <w:szCs w:val="16"/>
          </w:rPr>
          <w:t>www.wfosigw.bialystok.pl</w:t>
        </w:r>
      </w:hyperlink>
      <w:r w:rsidR="00B71F60" w:rsidRPr="00B71F60">
        <w:rPr>
          <w:rFonts w:asciiTheme="minorHAnsi" w:eastAsia="Calibri" w:hAnsiTheme="minorHAnsi" w:cstheme="minorHAnsi"/>
          <w:bCs/>
          <w:color w:val="2E74B5" w:themeColor="accent1" w:themeShade="BF"/>
          <w:sz w:val="16"/>
          <w:szCs w:val="16"/>
        </w:rPr>
        <w:t xml:space="preserve">. </w:t>
      </w:r>
    </w:p>
    <w:p w14:paraId="590BDDDA" w14:textId="77777777" w:rsidR="00A7542F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950299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950299">
        <w:rPr>
          <w:rFonts w:asciiTheme="minorHAnsi" w:eastAsiaTheme="minorHAnsi" w:hAnsiTheme="minorHAnsi" w:cstheme="minorBidi"/>
          <w:b/>
        </w:rPr>
        <w:t xml:space="preserve">Informacje </w:t>
      </w:r>
      <w:r w:rsidRPr="00950299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>
        <w:rPr>
          <w:rFonts w:asciiTheme="minorHAnsi" w:eastAsia="Calibri" w:hAnsiTheme="minorHAnsi" w:cstheme="minorHAnsi"/>
          <w:b/>
        </w:rPr>
        <w:t>P</w:t>
      </w:r>
      <w:r w:rsidRPr="00950299">
        <w:rPr>
          <w:rFonts w:asciiTheme="minorHAnsi" w:eastAsia="Calibri" w:hAnsiTheme="minorHAnsi" w:cstheme="minorHAnsi"/>
          <w:b/>
        </w:rPr>
        <w:t>ośredniczącą</w:t>
      </w:r>
      <w:r w:rsidR="00F15A3D">
        <w:rPr>
          <w:rFonts w:asciiTheme="minorHAnsi" w:eastAsia="Calibri" w:hAnsiTheme="minorHAnsi" w:cstheme="minorHAnsi"/>
          <w:b/>
        </w:rPr>
        <w:t xml:space="preserve">, </w:t>
      </w:r>
      <w:r w:rsidR="00F15A3D">
        <w:rPr>
          <w:rFonts w:eastAsia="Calibri" w:cstheme="minorHAnsi"/>
          <w:b/>
        </w:rPr>
        <w:t>Instytucję Wdrażającą</w:t>
      </w:r>
      <w:r w:rsidR="00F15A3D" w:rsidRPr="00A64817">
        <w:rPr>
          <w:rFonts w:eastAsia="Calibri" w:cstheme="minorHAnsi"/>
          <w:b/>
        </w:rPr>
        <w:t xml:space="preserve"> </w:t>
      </w:r>
      <w:r w:rsidRPr="00950299">
        <w:rPr>
          <w:rFonts w:asciiTheme="minorHAnsi" w:eastAsia="Calibri" w:hAnsiTheme="minorHAnsi" w:cstheme="minorHAnsi"/>
          <w:b/>
        </w:rPr>
        <w:t xml:space="preserve">oraz Beneficjenta w związku ze wsparciem inwestycji w ramach </w:t>
      </w:r>
      <w:proofErr w:type="spellStart"/>
      <w:r w:rsidRPr="00950299">
        <w:rPr>
          <w:rFonts w:asciiTheme="minorHAnsi" w:eastAsia="Calibri" w:hAnsiTheme="minorHAnsi" w:cstheme="minorHAnsi"/>
          <w:b/>
        </w:rPr>
        <w:t>FEnIKS</w:t>
      </w:r>
      <w:proofErr w:type="spellEnd"/>
      <w:r w:rsidRPr="00950299">
        <w:rPr>
          <w:rFonts w:asciiTheme="minorHAnsi" w:eastAsia="Calibri" w:hAnsiTheme="minorHAnsi" w:cstheme="minorHAnsi"/>
          <w:b/>
        </w:rPr>
        <w:t xml:space="preserve"> 2021-2027</w:t>
      </w:r>
    </w:p>
    <w:p w14:paraId="7A65770D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5ACBD1E7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Minister Klimatu i Środowiska (</w:t>
      </w:r>
      <w:proofErr w:type="spellStart"/>
      <w:r w:rsidRPr="0088123E">
        <w:rPr>
          <w:rFonts w:eastAsia="Calibri" w:cs="Calibri"/>
          <w:sz w:val="16"/>
          <w:szCs w:val="16"/>
        </w:rPr>
        <w:t>MKiŚ</w:t>
      </w:r>
      <w:proofErr w:type="spellEnd"/>
      <w:r w:rsidRPr="0088123E">
        <w:rPr>
          <w:rFonts w:eastAsia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58406C2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70544D0C" w:rsidR="0088123E" w:rsidRPr="0088123E" w:rsidRDefault="0088123E" w:rsidP="0088123E">
      <w:pPr>
        <w:numPr>
          <w:ilvl w:val="0"/>
          <w:numId w:val="38"/>
        </w:numPr>
        <w:spacing w:after="160" w:line="36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Beneficjent - Wojewódzki Fundusz Ochrony Środowiska i Gospodarki Wodnej</w:t>
      </w:r>
      <w:r w:rsidR="00A73642">
        <w:rPr>
          <w:rFonts w:eastAsia="Calibri" w:cs="Calibri"/>
          <w:kern w:val="2"/>
          <w:sz w:val="16"/>
          <w:szCs w:val="16"/>
          <w14:ligatures w14:val="standardContextual"/>
        </w:rPr>
        <w:t xml:space="preserve"> w Białymstoku</w:t>
      </w: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, z siedzibą </w:t>
      </w:r>
      <w:r w:rsidR="00A73642">
        <w:rPr>
          <w:rFonts w:eastAsia="Calibri" w:cs="Calibri"/>
          <w:kern w:val="2"/>
          <w:sz w:val="16"/>
          <w:szCs w:val="16"/>
          <w14:ligatures w14:val="standardContextual"/>
        </w:rPr>
        <w:t xml:space="preserve">w Białymstoku, </w:t>
      </w:r>
      <w:r w:rsidR="00A73642" w:rsidRPr="00A73642">
        <w:rPr>
          <w:rFonts w:eastAsia="Calibri" w:cs="Calibri"/>
          <w:kern w:val="2"/>
          <w:sz w:val="16"/>
          <w:szCs w:val="16"/>
          <w14:ligatures w14:val="standardContextual"/>
        </w:rPr>
        <w:t>ul. Św. Rocha 5 15–879 Białystok</w:t>
      </w:r>
      <w:r w:rsidR="00A73642">
        <w:rPr>
          <w:rFonts w:eastAsia="Calibri" w:cs="Calibri"/>
          <w:kern w:val="2"/>
          <w:sz w:val="16"/>
          <w:szCs w:val="16"/>
          <w14:ligatures w14:val="standardContextual"/>
        </w:rPr>
        <w:t>.</w:t>
      </w:r>
    </w:p>
    <w:p w14:paraId="46BFD65F" w14:textId="77777777" w:rsidR="0088123E" w:rsidRPr="00DF144D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DF144D">
        <w:rPr>
          <w:rFonts w:eastAsia="Calibri" w:cs="Calibri"/>
          <w:b/>
          <w:sz w:val="16"/>
          <w:szCs w:val="16"/>
        </w:rPr>
        <w:lastRenderedPageBreak/>
        <w:t xml:space="preserve">Cel przetwarzania danych </w:t>
      </w:r>
    </w:p>
    <w:p w14:paraId="488FC776" w14:textId="7ED0C7C0" w:rsidR="0088123E" w:rsidRPr="0088123E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DF144D">
        <w:rPr>
          <w:rFonts w:eastAsia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DF144D">
        <w:rPr>
          <w:rFonts w:eastAsia="Calibri" w:cs="Calibri"/>
          <w:sz w:val="16"/>
          <w:szCs w:val="16"/>
        </w:rPr>
        <w:t>FEnIKS</w:t>
      </w:r>
      <w:proofErr w:type="spellEnd"/>
      <w:r w:rsidRPr="00DF144D">
        <w:rPr>
          <w:rFonts w:eastAsia="Calibri" w:cs="Calibri"/>
          <w:sz w:val="16"/>
          <w:szCs w:val="16"/>
        </w:rPr>
        <w:t xml:space="preserve"> 2021-2027, w szczególności w celach związanych z realizacją projektu pn. „</w:t>
      </w:r>
      <w:r w:rsidRPr="00DF144D">
        <w:rPr>
          <w:rFonts w:eastAsia="Calibri" w:cs="Calibri"/>
          <w:i/>
          <w:iCs/>
          <w:sz w:val="16"/>
          <w:szCs w:val="16"/>
        </w:rPr>
        <w:t>Program priorytetowy „Czyste Powietrze” realizowany w województwie</w:t>
      </w:r>
      <w:r w:rsidR="00A73642">
        <w:rPr>
          <w:rFonts w:eastAsia="Calibri" w:cs="Calibri"/>
          <w:i/>
          <w:iCs/>
          <w:sz w:val="16"/>
          <w:szCs w:val="16"/>
        </w:rPr>
        <w:t xml:space="preserve"> podlaskim</w:t>
      </w:r>
      <w:r w:rsidRPr="00DF144D">
        <w:rPr>
          <w:rFonts w:eastAsia="Calibri" w:cs="Calibri"/>
          <w:i/>
          <w:iCs/>
          <w:sz w:val="16"/>
          <w:szCs w:val="16"/>
        </w:rPr>
        <w:t>”</w:t>
      </w:r>
      <w:r w:rsidRPr="00DF144D">
        <w:rPr>
          <w:rFonts w:eastAsia="Calibri" w:cs="Calibri"/>
          <w:sz w:val="16"/>
          <w:szCs w:val="16"/>
        </w:rPr>
        <w:t>, w tym: zapewnienie bieżącego monitorowania,</w:t>
      </w:r>
      <w:r w:rsidRPr="0088123E">
        <w:rPr>
          <w:rFonts w:eastAsia="Calibri" w:cs="Calibri"/>
          <w:sz w:val="16"/>
          <w:szCs w:val="16"/>
        </w:rPr>
        <w:t xml:space="preserve"> sprawozdawczości, komunikacji, publikacji, ewaluacji, zarządzania finansowego, weryfikacji i audytów, w tym do celów określania kwalifikowalności </w:t>
      </w:r>
      <w:proofErr w:type="spellStart"/>
      <w:r w:rsidRPr="0088123E">
        <w:rPr>
          <w:rFonts w:eastAsia="Calibri" w:cs="Calibri"/>
          <w:sz w:val="16"/>
          <w:szCs w:val="16"/>
        </w:rPr>
        <w:t>grantobiorców</w:t>
      </w:r>
      <w:proofErr w:type="spellEnd"/>
      <w:r w:rsidRPr="0088123E">
        <w:rPr>
          <w:rFonts w:eastAsia="Calibri" w:cs="Calibri"/>
          <w:sz w:val="16"/>
          <w:szCs w:val="16"/>
        </w:rPr>
        <w:t xml:space="preserve"> i ponoszonych przez nich wydatków w ramach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>.</w:t>
      </w:r>
    </w:p>
    <w:p w14:paraId="4EE3E89C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88123E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0" w:name="_Hlk163652374"/>
      <w:r w:rsidRPr="0088123E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88123E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dostępu do swoich danych oraz otrzymania ich kopii (art. 15 RODO), </w:t>
      </w:r>
    </w:p>
    <w:p w14:paraId="34ECB06B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88123E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88123E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33E81B50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21" w:history="1">
        <w:r w:rsidRPr="0088123E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88123E">
        <w:rPr>
          <w:rFonts w:eastAsia="Calibri" w:cs="Calibri"/>
          <w:bCs/>
          <w:sz w:val="16"/>
          <w:szCs w:val="16"/>
        </w:rPr>
        <w:t xml:space="preserve"> i Wojewódzkiego Funduszu Ochrony Środowiska i Gospodarki Wodnej</w:t>
      </w:r>
      <w:r w:rsidR="00A73642">
        <w:rPr>
          <w:rFonts w:eastAsia="Calibri" w:cs="Calibri"/>
          <w:bCs/>
          <w:sz w:val="16"/>
          <w:szCs w:val="16"/>
        </w:rPr>
        <w:t xml:space="preserve"> w Białymstoku</w:t>
      </w:r>
      <w:r w:rsidR="00E9214F">
        <w:rPr>
          <w:rFonts w:eastAsia="Calibri" w:cs="Calibri"/>
          <w:bCs/>
          <w:sz w:val="16"/>
          <w:szCs w:val="16"/>
        </w:rPr>
        <w:t xml:space="preserve"> </w:t>
      </w:r>
      <w:hyperlink r:id="rId22" w:history="1">
        <w:r w:rsidR="00E9214F" w:rsidRPr="00E9214F">
          <w:rPr>
            <w:rStyle w:val="Hipercze"/>
            <w:rFonts w:eastAsia="Calibri" w:cs="Calibri"/>
            <w:bCs/>
            <w:color w:val="000000" w:themeColor="text1"/>
            <w:sz w:val="16"/>
            <w:szCs w:val="16"/>
          </w:rPr>
          <w:t>www.wfosigw.bialystok.pl</w:t>
        </w:r>
      </w:hyperlink>
      <w:r w:rsidR="00E9214F">
        <w:rPr>
          <w:rFonts w:eastAsia="Calibri" w:cs="Calibri"/>
          <w:bCs/>
          <w:color w:val="000000" w:themeColor="text1"/>
          <w:sz w:val="16"/>
          <w:szCs w:val="16"/>
        </w:rPr>
        <w:t xml:space="preserve">. </w:t>
      </w:r>
    </w:p>
    <w:bookmarkEnd w:id="0"/>
    <w:p w14:paraId="60DD1601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sz w:val="16"/>
          <w:szCs w:val="16"/>
        </w:rPr>
      </w:pPr>
    </w:p>
    <w:p w14:paraId="5946E03E" w14:textId="77777777" w:rsidR="00965EF8" w:rsidRDefault="00965EF8" w:rsidP="0088123E">
      <w:pPr>
        <w:tabs>
          <w:tab w:val="left" w:pos="284"/>
        </w:tabs>
        <w:spacing w:after="0" w:line="240" w:lineRule="auto"/>
        <w:ind w:left="720"/>
        <w:jc w:val="left"/>
      </w:pPr>
    </w:p>
    <w:sectPr w:rsidR="00965EF8" w:rsidSect="00695EF2">
      <w:headerReference w:type="default" r:id="rId23"/>
      <w:footerReference w:type="default" r:id="rId24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99D0" w14:textId="77777777" w:rsidR="00E376A2" w:rsidRDefault="00E376A2" w:rsidP="005553F5">
      <w:pPr>
        <w:spacing w:after="0" w:line="240" w:lineRule="auto"/>
      </w:pPr>
      <w:r>
        <w:separator/>
      </w:r>
    </w:p>
  </w:endnote>
  <w:endnote w:type="continuationSeparator" w:id="0">
    <w:p w14:paraId="404DF2C6" w14:textId="77777777" w:rsidR="00E376A2" w:rsidRDefault="00E376A2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385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4343" w14:textId="77777777" w:rsidR="00E376A2" w:rsidRDefault="00E376A2" w:rsidP="005553F5">
      <w:pPr>
        <w:spacing w:after="0" w:line="240" w:lineRule="auto"/>
      </w:pPr>
      <w:r>
        <w:separator/>
      </w:r>
    </w:p>
  </w:footnote>
  <w:footnote w:type="continuationSeparator" w:id="0">
    <w:p w14:paraId="3BC85C38" w14:textId="77777777" w:rsidR="00E376A2" w:rsidRDefault="00E376A2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4F51CD23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3642">
        <w:t>Skreślić,</w:t>
      </w:r>
      <w:r>
        <w:t xml:space="preserve">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2"/>
  </w:num>
  <w:num w:numId="2" w16cid:durableId="1573003034">
    <w:abstractNumId w:val="37"/>
  </w:num>
  <w:num w:numId="3" w16cid:durableId="1212880977">
    <w:abstractNumId w:val="20"/>
  </w:num>
  <w:num w:numId="4" w16cid:durableId="1000816465">
    <w:abstractNumId w:val="7"/>
  </w:num>
  <w:num w:numId="5" w16cid:durableId="893732315">
    <w:abstractNumId w:val="36"/>
  </w:num>
  <w:num w:numId="6" w16cid:durableId="1527211362">
    <w:abstractNumId w:val="8"/>
  </w:num>
  <w:num w:numId="7" w16cid:durableId="404574937">
    <w:abstractNumId w:val="0"/>
  </w:num>
  <w:num w:numId="8" w16cid:durableId="1751275394">
    <w:abstractNumId w:val="18"/>
  </w:num>
  <w:num w:numId="9" w16cid:durableId="815806014">
    <w:abstractNumId w:val="13"/>
  </w:num>
  <w:num w:numId="10" w16cid:durableId="2129155563">
    <w:abstractNumId w:val="30"/>
  </w:num>
  <w:num w:numId="11" w16cid:durableId="2072346231">
    <w:abstractNumId w:val="28"/>
  </w:num>
  <w:num w:numId="12" w16cid:durableId="569391868">
    <w:abstractNumId w:val="10"/>
  </w:num>
  <w:num w:numId="13" w16cid:durableId="1917010979">
    <w:abstractNumId w:val="23"/>
  </w:num>
  <w:num w:numId="14" w16cid:durableId="348600470">
    <w:abstractNumId w:val="29"/>
  </w:num>
  <w:num w:numId="15" w16cid:durableId="2103986935">
    <w:abstractNumId w:val="24"/>
  </w:num>
  <w:num w:numId="16" w16cid:durableId="482740608">
    <w:abstractNumId w:val="1"/>
  </w:num>
  <w:num w:numId="17" w16cid:durableId="1153646033">
    <w:abstractNumId w:val="3"/>
  </w:num>
  <w:num w:numId="18" w16cid:durableId="643193107">
    <w:abstractNumId w:val="15"/>
  </w:num>
  <w:num w:numId="19" w16cid:durableId="1775857805">
    <w:abstractNumId w:val="34"/>
  </w:num>
  <w:num w:numId="20" w16cid:durableId="911430673">
    <w:abstractNumId w:val="11"/>
  </w:num>
  <w:num w:numId="21" w16cid:durableId="721172843">
    <w:abstractNumId w:val="12"/>
  </w:num>
  <w:num w:numId="22" w16cid:durableId="493768304">
    <w:abstractNumId w:val="16"/>
  </w:num>
  <w:num w:numId="23" w16cid:durableId="407969508">
    <w:abstractNumId w:val="32"/>
  </w:num>
  <w:num w:numId="24" w16cid:durableId="2050259612">
    <w:abstractNumId w:val="22"/>
  </w:num>
  <w:num w:numId="25" w16cid:durableId="45642985">
    <w:abstractNumId w:val="33"/>
  </w:num>
  <w:num w:numId="26" w16cid:durableId="1888224393">
    <w:abstractNumId w:val="5"/>
  </w:num>
  <w:num w:numId="27" w16cid:durableId="1803575873">
    <w:abstractNumId w:val="14"/>
  </w:num>
  <w:num w:numId="28" w16cid:durableId="1601064863">
    <w:abstractNumId w:val="35"/>
  </w:num>
  <w:num w:numId="29" w16cid:durableId="1668829141">
    <w:abstractNumId w:val="26"/>
  </w:num>
  <w:num w:numId="30" w16cid:durableId="1810509850">
    <w:abstractNumId w:val="38"/>
  </w:num>
  <w:num w:numId="31" w16cid:durableId="1681931402">
    <w:abstractNumId w:val="27"/>
  </w:num>
  <w:num w:numId="32" w16cid:durableId="839151630">
    <w:abstractNumId w:val="9"/>
  </w:num>
  <w:num w:numId="33" w16cid:durableId="1557161711">
    <w:abstractNumId w:val="6"/>
  </w:num>
  <w:num w:numId="34" w16cid:durableId="645858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4"/>
  </w:num>
  <w:num w:numId="41" w16cid:durableId="1704819302">
    <w:abstractNumId w:val="17"/>
  </w:num>
  <w:num w:numId="42" w16cid:durableId="1256863104">
    <w:abstractNumId w:val="39"/>
  </w:num>
  <w:num w:numId="43" w16cid:durableId="376930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0D88"/>
    <w:rsid w:val="002713FB"/>
    <w:rsid w:val="00271BAB"/>
    <w:rsid w:val="0027237E"/>
    <w:rsid w:val="00273264"/>
    <w:rsid w:val="0027333E"/>
    <w:rsid w:val="00274472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0CBA"/>
    <w:rsid w:val="002D5ED1"/>
    <w:rsid w:val="002E2413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DE"/>
    <w:rsid w:val="005E36F8"/>
    <w:rsid w:val="005E3A2D"/>
    <w:rsid w:val="005E59F4"/>
    <w:rsid w:val="005E5D42"/>
    <w:rsid w:val="005E7A96"/>
    <w:rsid w:val="005F1691"/>
    <w:rsid w:val="005F22D9"/>
    <w:rsid w:val="005F287D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5EF2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6F5E4E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37A73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13F4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642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1F60"/>
    <w:rsid w:val="00B72136"/>
    <w:rsid w:val="00B7465B"/>
    <w:rsid w:val="00B76468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25DE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376A2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14F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1BE7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mailto:iod@wfosigw.bialystok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zystepowietrze.gov.pl/wez-dofinansowanie/klauzule-informacyjn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spektorochronydanych@nfosigw.gov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fosigw.bialystok.pl" TargetMode="External"/><Relationship Id="rId20" Type="http://schemas.openxmlformats.org/officeDocument/2006/relationships/hyperlink" Target="http://www.wfosigw.bialystok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biuro@wfosigw.bialystok.p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zystepowietrze.gov.pl/wez-dofinansowanie/klauzule-informacyjn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fosigw/narodowy-fundusz-ochrony-srodowiska-i-gospodarki-wodnej" TargetMode="External"/><Relationship Id="rId22" Type="http://schemas.openxmlformats.org/officeDocument/2006/relationships/hyperlink" Target="http://www.wfosigw.bialysto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5491</Words>
  <Characters>32946</Characters>
  <Application>Microsoft Office Word</Application>
  <DocSecurity>0</DocSecurity>
  <Lines>274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…..</vt:lpstr>
    </vt:vector>
  </TitlesOfParts>
  <Company>NFOSiGW</Company>
  <LinksUpToDate>false</LinksUpToDate>
  <CharactersWithSpaces>38361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Adam Pućko</cp:lastModifiedBy>
  <cp:revision>2</cp:revision>
  <cp:lastPrinted>2022-12-29T10:45:00Z</cp:lastPrinted>
  <dcterms:created xsi:type="dcterms:W3CDTF">2024-06-18T11:04:00Z</dcterms:created>
  <dcterms:modified xsi:type="dcterms:W3CDTF">2024-06-18T11:04:00Z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